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4407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附件：</w:t>
      </w:r>
    </w:p>
    <w:p w14:paraId="48011B3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eastAsia" w:ascii="仿宋" w:hAnsi="仿宋" w:eastAsia="仿宋" w:cs="仿宋"/>
          <w:b/>
          <w:color w:val="000000"/>
          <w:sz w:val="36"/>
          <w:szCs w:val="36"/>
        </w:rPr>
      </w:pPr>
    </w:p>
    <w:p w14:paraId="369F632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eastAsia" w:ascii="仿宋" w:hAnsi="仿宋" w:eastAsia="仿宋" w:cs="仿宋"/>
          <w:b/>
          <w:color w:val="00000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  <w:lang w:eastAsia="zh-CN"/>
        </w:rPr>
        <w:t>淮南市政法办公室</w:t>
      </w:r>
      <w:r>
        <w:rPr>
          <w:rFonts w:hint="eastAsia" w:ascii="仿宋" w:hAnsi="仿宋" w:eastAsia="仿宋" w:cs="仿宋"/>
          <w:b/>
          <w:color w:val="000000"/>
          <w:sz w:val="36"/>
          <w:szCs w:val="36"/>
          <w:lang w:val="en-US" w:eastAsia="zh-CN"/>
        </w:rPr>
        <w:t>2026年度</w:t>
      </w:r>
      <w:r>
        <w:rPr>
          <w:rFonts w:hint="eastAsia" w:ascii="仿宋" w:hAnsi="仿宋" w:eastAsia="仿宋" w:cs="仿宋"/>
          <w:b/>
          <w:color w:val="000000"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000000"/>
          <w:sz w:val="36"/>
          <w:szCs w:val="36"/>
          <w:lang w:eastAsia="zh-CN"/>
        </w:rPr>
        <w:t>支出绩效目标</w:t>
      </w:r>
    </w:p>
    <w:p w14:paraId="7394E74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</w:pPr>
    </w:p>
    <w:tbl>
      <w:tblPr>
        <w:tblStyle w:val="4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3795"/>
        <w:gridCol w:w="3600"/>
      </w:tblGrid>
      <w:tr w14:paraId="37E6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5" w:type="dxa"/>
            <w:gridSpan w:val="3"/>
            <w:noWrap w:val="0"/>
            <w:vAlign w:val="center"/>
          </w:tcPr>
          <w:p w14:paraId="31190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项目支出绩效目标公开清单</w:t>
            </w:r>
          </w:p>
        </w:tc>
      </w:tr>
      <w:tr w14:paraId="0F5F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6235B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3795" w:type="dxa"/>
            <w:noWrap w:val="0"/>
            <w:vAlign w:val="center"/>
          </w:tcPr>
          <w:p w14:paraId="73378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项目名称</w:t>
            </w:r>
          </w:p>
        </w:tc>
        <w:tc>
          <w:tcPr>
            <w:tcW w:w="3600" w:type="dxa"/>
            <w:noWrap w:val="0"/>
            <w:vAlign w:val="center"/>
          </w:tcPr>
          <w:p w14:paraId="1201B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预算金额（单位：万元）</w:t>
            </w:r>
          </w:p>
        </w:tc>
      </w:tr>
      <w:tr w14:paraId="71AF9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FAE6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795" w:type="dxa"/>
            <w:noWrap w:val="0"/>
            <w:vAlign w:val="center"/>
          </w:tcPr>
          <w:p w14:paraId="0D528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政法工作经费</w:t>
            </w:r>
          </w:p>
        </w:tc>
        <w:tc>
          <w:tcPr>
            <w:tcW w:w="3600" w:type="dxa"/>
            <w:noWrap w:val="0"/>
            <w:vAlign w:val="center"/>
          </w:tcPr>
          <w:p w14:paraId="0FD7E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45.5</w:t>
            </w:r>
          </w:p>
        </w:tc>
      </w:tr>
      <w:tr w14:paraId="1F22C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F20C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795" w:type="dxa"/>
            <w:noWrap w:val="0"/>
            <w:vAlign w:val="center"/>
          </w:tcPr>
          <w:p w14:paraId="12BAE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法律顾问费用（政法）</w:t>
            </w:r>
          </w:p>
        </w:tc>
        <w:tc>
          <w:tcPr>
            <w:tcW w:w="3600" w:type="dxa"/>
            <w:noWrap w:val="0"/>
            <w:vAlign w:val="center"/>
          </w:tcPr>
          <w:p w14:paraId="6B799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12.00</w:t>
            </w:r>
          </w:p>
        </w:tc>
      </w:tr>
      <w:tr w14:paraId="53938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0A33E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795" w:type="dxa"/>
            <w:noWrap w:val="0"/>
            <w:vAlign w:val="center"/>
          </w:tcPr>
          <w:p w14:paraId="50896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机关运转保障费</w:t>
            </w:r>
          </w:p>
        </w:tc>
        <w:tc>
          <w:tcPr>
            <w:tcW w:w="3600" w:type="dxa"/>
            <w:noWrap w:val="0"/>
            <w:vAlign w:val="center"/>
          </w:tcPr>
          <w:p w14:paraId="68719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259.00</w:t>
            </w:r>
          </w:p>
        </w:tc>
      </w:tr>
      <w:tr w14:paraId="5C5A6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62A6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795" w:type="dxa"/>
            <w:noWrap w:val="0"/>
            <w:vAlign w:val="center"/>
          </w:tcPr>
          <w:p w14:paraId="2C961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公安执法办案费</w:t>
            </w:r>
          </w:p>
        </w:tc>
        <w:tc>
          <w:tcPr>
            <w:tcW w:w="3600" w:type="dxa"/>
            <w:noWrap w:val="0"/>
            <w:vAlign w:val="center"/>
          </w:tcPr>
          <w:p w14:paraId="47F59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1230.00</w:t>
            </w:r>
          </w:p>
        </w:tc>
      </w:tr>
      <w:tr w14:paraId="11B42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B4B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795" w:type="dxa"/>
            <w:shd w:val="clear" w:color="auto" w:fill="auto"/>
            <w:noWrap w:val="0"/>
            <w:vAlign w:val="center"/>
          </w:tcPr>
          <w:p w14:paraId="36B6E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社区矫正</w:t>
            </w:r>
          </w:p>
        </w:tc>
        <w:tc>
          <w:tcPr>
            <w:tcW w:w="3600" w:type="dxa"/>
            <w:shd w:val="clear" w:color="auto" w:fill="auto"/>
            <w:noWrap w:val="0"/>
            <w:vAlign w:val="center"/>
          </w:tcPr>
          <w:p w14:paraId="58363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5.00</w:t>
            </w:r>
          </w:p>
        </w:tc>
      </w:tr>
      <w:tr w14:paraId="7371A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647D4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795" w:type="dxa"/>
            <w:shd w:val="clear" w:color="auto" w:fill="auto"/>
            <w:noWrap w:val="0"/>
            <w:vAlign w:val="center"/>
          </w:tcPr>
          <w:p w14:paraId="2C3B6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普法依法治理</w:t>
            </w:r>
          </w:p>
        </w:tc>
        <w:tc>
          <w:tcPr>
            <w:tcW w:w="3600" w:type="dxa"/>
            <w:shd w:val="clear" w:color="auto" w:fill="auto"/>
            <w:noWrap w:val="0"/>
            <w:vAlign w:val="center"/>
          </w:tcPr>
          <w:p w14:paraId="67B2C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2.00</w:t>
            </w:r>
          </w:p>
        </w:tc>
      </w:tr>
      <w:tr w14:paraId="09625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8F23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795" w:type="dxa"/>
            <w:shd w:val="clear" w:color="auto" w:fill="auto"/>
            <w:noWrap w:val="0"/>
            <w:vAlign w:val="center"/>
          </w:tcPr>
          <w:p w14:paraId="47D58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法治建设</w:t>
            </w:r>
          </w:p>
        </w:tc>
        <w:tc>
          <w:tcPr>
            <w:tcW w:w="3600" w:type="dxa"/>
            <w:shd w:val="clear" w:color="auto" w:fill="auto"/>
            <w:noWrap w:val="0"/>
            <w:vAlign w:val="center"/>
          </w:tcPr>
          <w:p w14:paraId="76234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4.64</w:t>
            </w:r>
            <w:bookmarkStart w:id="0" w:name="_GoBack"/>
            <w:bookmarkEnd w:id="0"/>
          </w:p>
        </w:tc>
      </w:tr>
      <w:tr w14:paraId="14598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0" w:type="dxa"/>
            <w:noWrap w:val="0"/>
            <w:vAlign w:val="center"/>
          </w:tcPr>
          <w:p w14:paraId="5CD76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795" w:type="dxa"/>
            <w:shd w:val="clear" w:color="auto" w:fill="auto"/>
            <w:noWrap w:val="0"/>
            <w:vAlign w:val="center"/>
          </w:tcPr>
          <w:p w14:paraId="4E091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公共法律服务体系建设</w:t>
            </w:r>
          </w:p>
        </w:tc>
        <w:tc>
          <w:tcPr>
            <w:tcW w:w="3600" w:type="dxa"/>
            <w:shd w:val="clear" w:color="auto" w:fill="auto"/>
            <w:noWrap w:val="0"/>
            <w:vAlign w:val="center"/>
          </w:tcPr>
          <w:p w14:paraId="2052C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9.80</w:t>
            </w:r>
          </w:p>
        </w:tc>
      </w:tr>
      <w:tr w14:paraId="79B9D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705C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795" w:type="dxa"/>
            <w:shd w:val="clear" w:color="auto" w:fill="auto"/>
            <w:noWrap w:val="0"/>
            <w:vAlign w:val="center"/>
          </w:tcPr>
          <w:p w14:paraId="0B582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公巡大队巡防工作经费</w:t>
            </w:r>
          </w:p>
        </w:tc>
        <w:tc>
          <w:tcPr>
            <w:tcW w:w="3600" w:type="dxa"/>
            <w:shd w:val="clear" w:color="auto" w:fill="auto"/>
            <w:noWrap w:val="0"/>
            <w:vAlign w:val="center"/>
          </w:tcPr>
          <w:p w14:paraId="2871A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123.90</w:t>
            </w:r>
          </w:p>
        </w:tc>
      </w:tr>
    </w:tbl>
    <w:p w14:paraId="5E310136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eastAsia" w:ascii="仿宋" w:hAnsi="仿宋" w:eastAsia="仿宋" w:cs="仿宋"/>
          <w:color w:val="000000"/>
          <w:sz w:val="36"/>
          <w:szCs w:val="36"/>
          <w:highlight w:val="none"/>
        </w:rPr>
      </w:pPr>
    </w:p>
    <w:p w14:paraId="4394B090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eastAsia" w:ascii="仿宋" w:hAnsi="仿宋" w:eastAsia="仿宋" w:cs="仿宋"/>
          <w:color w:val="00000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000000"/>
          <w:sz w:val="36"/>
          <w:szCs w:val="36"/>
          <w:highlight w:val="none"/>
        </w:rPr>
        <w:br w:type="page"/>
      </w: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736A9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88C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22A55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49BC6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6年度）                                </w:t>
            </w:r>
          </w:p>
        </w:tc>
      </w:tr>
      <w:tr w14:paraId="607B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A046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28C2B7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法律顾问费用（政法）</w:t>
            </w:r>
          </w:p>
        </w:tc>
      </w:tr>
      <w:tr w14:paraId="1A08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04EE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C9D8F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0DC70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6BF6C35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政法办公室</w:t>
            </w:r>
          </w:p>
        </w:tc>
      </w:tr>
      <w:tr w14:paraId="7E3B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4084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67CA5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财政预算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29284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7B713B3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2026年全年</w:t>
            </w:r>
          </w:p>
        </w:tc>
      </w:tr>
      <w:tr w14:paraId="175A3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8317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498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C778F39"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</w:tr>
      <w:tr w14:paraId="18C92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67EB61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55B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9060B43"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</w:tr>
      <w:tr w14:paraId="29783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669EF3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8095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6843A5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4BE8C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6E139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1EE7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D51CC4"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21499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72383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331C6433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聘请法律顾问处理管委会各类法律事务咨询服务，涉诉案件诉讼费、代理服务费等，为管委会提供专业法律顾问服务，积极提高案件胜诉率。持续提高资金使用效益，提高资金支出的合规性。</w:t>
            </w:r>
          </w:p>
        </w:tc>
      </w:tr>
      <w:tr w14:paraId="7C877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BEA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0FD5B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AFD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DCF1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435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239C7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DC6F9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BD33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A5F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BD5A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事务所为园区提供法律服务次数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2F5138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大于30次</w:t>
            </w:r>
          </w:p>
        </w:tc>
      </w:tr>
      <w:tr w14:paraId="54304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89479E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A6AEB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58AD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31C7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事务所服务质量指标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208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大于等于70%</w:t>
            </w:r>
          </w:p>
        </w:tc>
      </w:tr>
      <w:tr w14:paraId="6561C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F3C33F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CDC120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02EF3F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3758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舆情处置合格率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988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大于等于95%</w:t>
            </w:r>
          </w:p>
        </w:tc>
      </w:tr>
      <w:tr w14:paraId="1E6CE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CBFCD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9054FD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F0400A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2D8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信访案件结案率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8B4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大于等于90%</w:t>
            </w:r>
          </w:p>
        </w:tc>
      </w:tr>
      <w:tr w14:paraId="250CC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31D5AD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F28B7C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2B2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3005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及时支付率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94757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11CA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7DCDA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E6F21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BA3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DE18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法律顾问费总成本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8F857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小于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12万元</w:t>
            </w:r>
          </w:p>
        </w:tc>
      </w:tr>
      <w:tr w14:paraId="10442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F32B8A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772C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C5A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8150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定性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1C138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优化合同，节约运营成本，降低涉诉概率，避免经济损失</w:t>
            </w:r>
          </w:p>
        </w:tc>
      </w:tr>
      <w:tr w14:paraId="1E66E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116566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AFE52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23F6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7805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4A474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提升职工法治素养，妥善化解涉法纠纷，提升法治建设水平</w:t>
            </w:r>
          </w:p>
        </w:tc>
      </w:tr>
      <w:tr w14:paraId="25F02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8763D8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35EBF8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059D52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523E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矛盾纠纷化解效益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379110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每年大于等于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10次</w:t>
            </w:r>
          </w:p>
        </w:tc>
      </w:tr>
      <w:tr w14:paraId="055F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81AE17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F75F1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F86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A5BB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不涉及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5C28B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60F9C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D26FA3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AE01F0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371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498D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D6A13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提升职工法治素养，妥善化解涉法纠纷，提升法治建设水平</w:t>
            </w:r>
          </w:p>
        </w:tc>
      </w:tr>
      <w:tr w14:paraId="4E2A9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26B43C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7E0B3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8BB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670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受众对象满意度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C8CF8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大于等于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90%</w:t>
            </w:r>
          </w:p>
        </w:tc>
      </w:tr>
    </w:tbl>
    <w:p w14:paraId="5664E306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376AF08A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2CDD3886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5EAD3A3B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1740A02F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35C44A35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7AFB9732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779E5D13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0DBD8B2C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6BBDAABF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3DEB77FC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1B42A557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p w14:paraId="4B43993A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60DC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2295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79E6B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00FC9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6年度）                                </w:t>
            </w:r>
          </w:p>
        </w:tc>
      </w:tr>
      <w:tr w14:paraId="6311E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6D5F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CF651E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政法工作经费</w:t>
            </w:r>
          </w:p>
        </w:tc>
      </w:tr>
      <w:tr w14:paraId="1CAD9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422E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A27C0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226D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4BA6FE8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政法办公室</w:t>
            </w:r>
          </w:p>
        </w:tc>
      </w:tr>
      <w:tr w14:paraId="4F006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117B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314D0E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财政预算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73C4A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61BDD4A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2026年全年</w:t>
            </w:r>
          </w:p>
        </w:tc>
      </w:tr>
      <w:tr w14:paraId="3644B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B7C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A5B14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E1992E9"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45.5</w:t>
            </w:r>
          </w:p>
        </w:tc>
      </w:tr>
      <w:tr w14:paraId="7BA36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22EBAD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AD4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CEA8DAB"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45.5</w:t>
            </w:r>
          </w:p>
        </w:tc>
      </w:tr>
      <w:tr w14:paraId="4B118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870B0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63D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76C58A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</w:p>
        </w:tc>
      </w:tr>
      <w:tr w14:paraId="10BD1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1CEB9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8988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17AF08"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</w:p>
        </w:tc>
      </w:tr>
      <w:tr w14:paraId="67A30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47BDA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0235D7A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始终把维护好高新区社会大局稳定做为首要政治任务，重点做好敏感时期安保维稳工作、国家安全、社会稳定风险评估和反邪等工作，强化工作措施，落实各方工作责任，推进工作做深做实。持续提高资金使用效益，提高资金支出的合规性。</w:t>
            </w:r>
          </w:p>
        </w:tc>
      </w:tr>
      <w:tr w14:paraId="6952C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DA23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7CD87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017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7FDA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6D3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256E8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68DCAA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1CC8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8B54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D2FC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政法宣传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290AD9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每年大于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16次</w:t>
            </w:r>
          </w:p>
        </w:tc>
      </w:tr>
      <w:tr w14:paraId="7232F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86BB51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B93B4F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DFD5D7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BBEA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信访工作法治化宣传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ABEA9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每年大于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16次</w:t>
            </w:r>
          </w:p>
        </w:tc>
      </w:tr>
      <w:tr w14:paraId="21130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4D8B12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33F4C2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1D27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01B0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EA2DC9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做好群众接待、及时协调责任单位开展问题化解处置</w:t>
            </w:r>
          </w:p>
        </w:tc>
      </w:tr>
      <w:tr w14:paraId="6A97A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23923C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8FAB12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9868C7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2F23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支出合规率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7DBACC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</w:tr>
      <w:tr w14:paraId="468A0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B6227B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A2012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7E45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4EBA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信访事项及时受理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7AC778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</w:tr>
      <w:tr w14:paraId="29913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FAAF7B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C369E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C6476A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AF5D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支付及时率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EC0EE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</w:tr>
      <w:tr w14:paraId="574B4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03D0F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DF9993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F9DF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8757D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E1FF1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小于等于45.5万元</w:t>
            </w:r>
          </w:p>
        </w:tc>
      </w:tr>
      <w:tr w14:paraId="139BE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D4DB27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2B1C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C633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F1D1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9BC37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妥善化解矛盾纠纷，避免经济损失</w:t>
            </w:r>
          </w:p>
        </w:tc>
      </w:tr>
      <w:tr w14:paraId="43D7D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ACECB5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CF56E8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BE620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872F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C5E9EC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认真履工作职责，保障辖区范围内社会稳定。</w:t>
            </w:r>
          </w:p>
        </w:tc>
      </w:tr>
      <w:tr w14:paraId="4AE66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43BCAE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DA4ECB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B9A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22C3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不涉及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FACFE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</w:p>
        </w:tc>
      </w:tr>
      <w:tr w14:paraId="71487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F7F3BC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D9804E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CD1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AF23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FCF1B6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维护社会稳定</w:t>
            </w:r>
          </w:p>
        </w:tc>
      </w:tr>
      <w:tr w14:paraId="48F05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F06052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714D92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5F8E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服务对象满意度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0E5A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1D5EC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妥善化解矛盾纠纷，维护社会稳定，提高群众居住满意度。</w:t>
            </w:r>
          </w:p>
        </w:tc>
      </w:tr>
    </w:tbl>
    <w:p w14:paraId="1FBFFF5F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</w:rPr>
      </w:pPr>
    </w:p>
    <w:p w14:paraId="6B3E9C1A">
      <w:pPr>
        <w:bidi w:val="0"/>
        <w:rPr>
          <w:rFonts w:hint="eastAsia" w:ascii="仿宋" w:hAnsi="仿宋" w:eastAsia="仿宋" w:cs="仿宋"/>
        </w:rPr>
      </w:pPr>
    </w:p>
    <w:p w14:paraId="38A4CF6B">
      <w:pPr>
        <w:bidi w:val="0"/>
        <w:rPr>
          <w:rFonts w:hint="eastAsia" w:ascii="仿宋" w:hAnsi="仿宋" w:eastAsia="仿宋" w:cs="仿宋"/>
        </w:rPr>
      </w:pPr>
    </w:p>
    <w:p w14:paraId="21DAE6C1">
      <w:pPr>
        <w:bidi w:val="0"/>
        <w:rPr>
          <w:rFonts w:hint="eastAsia" w:ascii="仿宋" w:hAnsi="仿宋" w:eastAsia="仿宋" w:cs="仿宋"/>
        </w:rPr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1F3D2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911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项目支出绩效目标表</w:t>
            </w:r>
          </w:p>
        </w:tc>
      </w:tr>
      <w:tr w14:paraId="0BAE1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08143E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val="en" w:bidi="ar"/>
              </w:rPr>
              <w:t>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6年度）                                </w:t>
            </w:r>
          </w:p>
        </w:tc>
      </w:tr>
      <w:tr w14:paraId="371E0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vAlign w:val="center"/>
          </w:tcPr>
          <w:p w14:paraId="31EDB1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vAlign w:val="center"/>
          </w:tcPr>
          <w:p w14:paraId="06B3B47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机关运转保障</w:t>
            </w:r>
          </w:p>
        </w:tc>
      </w:tr>
      <w:tr w14:paraId="59A6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vAlign w:val="center"/>
          </w:tcPr>
          <w:p w14:paraId="171B0D23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03D3C66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政法办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vAlign w:val="center"/>
          </w:tcPr>
          <w:p w14:paraId="6E6EB9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vAlign w:val="center"/>
          </w:tcPr>
          <w:p w14:paraId="28D049A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高新公安分局</w:t>
            </w:r>
          </w:p>
        </w:tc>
      </w:tr>
      <w:tr w14:paraId="6D5D9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vAlign w:val="center"/>
          </w:tcPr>
          <w:p w14:paraId="66B52BA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4F584C6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vAlign w:val="center"/>
          </w:tcPr>
          <w:p w14:paraId="0978081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vAlign w:val="center"/>
          </w:tcPr>
          <w:p w14:paraId="5CDB8A83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</w:p>
        </w:tc>
      </w:tr>
      <w:tr w14:paraId="350F7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14:paraId="3BA3F42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1BDB3A3E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4456127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259</w:t>
            </w:r>
          </w:p>
        </w:tc>
      </w:tr>
      <w:tr w14:paraId="09F76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 w14:paraId="2E4AC34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0531E24C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65C321D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259</w:t>
            </w:r>
          </w:p>
        </w:tc>
      </w:tr>
      <w:tr w14:paraId="74FC6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 w14:paraId="72E75D5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30F4C7DF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39A473D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5D65E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 w14:paraId="1104BDE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7DF72F18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0ED6B18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27FA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vAlign w:val="center"/>
          </w:tcPr>
          <w:p w14:paraId="29098AB7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年度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vAlign w:val="center"/>
          </w:tcPr>
          <w:p w14:paraId="6E1B4A32">
            <w:pPr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用于保障公安分局日常工作运转，确保社会治安秩序持续稳定，各类违法犯罪活动明显减少，群众幸福感明显增强，安全感满意度显著提高。</w:t>
            </w:r>
          </w:p>
        </w:tc>
      </w:tr>
      <w:tr w14:paraId="43C37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vAlign w:val="center"/>
          </w:tcPr>
          <w:p w14:paraId="49F9B73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vAlign w:val="center"/>
          </w:tcPr>
          <w:p w14:paraId="0BF663B1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一级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vAlign w:val="center"/>
          </w:tcPr>
          <w:p w14:paraId="065B4550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767EB0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75471A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指标值</w:t>
            </w:r>
          </w:p>
        </w:tc>
      </w:tr>
      <w:tr w14:paraId="0F242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3DF0953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vAlign w:val="center"/>
          </w:tcPr>
          <w:p w14:paraId="5199275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7B87E017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26ACD33C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指标1：数量指标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4F30687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组织警力处置辖区内突发案件大于10次</w:t>
            </w:r>
          </w:p>
        </w:tc>
      </w:tr>
      <w:tr w14:paraId="60A55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7998E23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792B50C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0DC6418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09CD89AE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2D27885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18888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41F18CF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6ABA5CE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0A8B4DC9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1D33C428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指标1：质量指标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65F8E57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资金合规性100%</w:t>
            </w:r>
          </w:p>
        </w:tc>
      </w:tr>
      <w:tr w14:paraId="4BE7E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49A1B93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5C4B183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47ED00B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6A428882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157BDD5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6D531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1BCCD31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1BCB3C5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ED6189D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567B1E6B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指标1：时效指标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4C4AD17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资金支付及时性100%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ab/>
            </w:r>
          </w:p>
        </w:tc>
      </w:tr>
      <w:tr w14:paraId="0C6E8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26B2E6F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3853FF0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096B933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7EFAD554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指标2：时效指标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77D6F47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项目经费按时按质完成。</w:t>
            </w:r>
          </w:p>
        </w:tc>
      </w:tr>
      <w:tr w14:paraId="05C87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06F41B1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5DC1395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8C1D0F0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1E797D94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指标1：成本指标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35D349F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公安机关运转保障经费小于等于259万元。</w:t>
            </w:r>
          </w:p>
        </w:tc>
      </w:tr>
      <w:tr w14:paraId="5AA8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77B1F5F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0136DE0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30EF7FD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6F082CC7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27AAB33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7FF9B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1DE7FC4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vAlign w:val="center"/>
          </w:tcPr>
          <w:p w14:paraId="67C4E9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082BCFB1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13CB643D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指标1：经济效益指标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7CD12EB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节约开支，确保经费有效利用。</w:t>
            </w:r>
          </w:p>
        </w:tc>
      </w:tr>
      <w:tr w14:paraId="6499D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2A2B1C7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52EF260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3B934BA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1CCA802B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1FA3A91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0D5A8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7D6F8EB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3BC297D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3347BDBE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6246E30F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指标1：社会效益指标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5481A9C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认真履行维护社会稳定职能。</w:t>
            </w:r>
          </w:p>
        </w:tc>
      </w:tr>
      <w:tr w14:paraId="622FE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65D01BC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7BC761F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2B06EA9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4361BDC7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17BA53D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5377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63AC766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6A4821D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6C46302E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5BB34C12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指标1：生态效益指标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087A360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本项目不涉及</w:t>
            </w:r>
          </w:p>
        </w:tc>
      </w:tr>
      <w:tr w14:paraId="55105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18FC262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1C4FD26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3D476A0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77BC23C6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07B565D5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</w:pPr>
          </w:p>
        </w:tc>
      </w:tr>
      <w:tr w14:paraId="04FE2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6FB7408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64326C7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7D778504">
            <w:pPr>
              <w:widowControl/>
              <w:spacing w:line="20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6D36D35A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指标1：可持续影响指标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6B5708E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全力做好公安工作，打击犯罪，保护人民群众生命财产安全，维护社会稳定。</w:t>
            </w:r>
          </w:p>
        </w:tc>
      </w:tr>
      <w:tr w14:paraId="0A99F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265881C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2C771FD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710E04B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41D82A30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1CD74C6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147F9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4E99ADE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78B2738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vAlign w:val="center"/>
          </w:tcPr>
          <w:p w14:paraId="7107DE3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55E580EF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6090224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7B127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7E8D3A9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vAlign w:val="center"/>
          </w:tcPr>
          <w:p w14:paraId="0B0DCA37">
            <w:pPr>
              <w:widowControl/>
              <w:spacing w:line="20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2B135029">
            <w:pPr>
              <w:widowControl/>
              <w:spacing w:line="20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1EF706DE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指标1：服务对象满意度指标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05CF418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群众安全感、对公安工作满意度大于90%</w:t>
            </w:r>
          </w:p>
        </w:tc>
      </w:tr>
      <w:tr w14:paraId="24491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0F2A7FF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6C7CA48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04C017C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585BD26D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指标2：服务对象满意度指标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55A489D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社会治安秩序持续稳定，各类违法犯罪活动明显减少，黄、赌、毒现象明显减少，群众法律意识明显增强</w:t>
            </w:r>
          </w:p>
        </w:tc>
      </w:tr>
    </w:tbl>
    <w:p w14:paraId="226C2BDE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2ADBB732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4A0FC0F2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5969DE34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2C22D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33D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33407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28CB3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6年度）                                </w:t>
            </w:r>
          </w:p>
        </w:tc>
      </w:tr>
      <w:tr w14:paraId="2425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4D0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FE573D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司法分局社区矫正</w:t>
            </w:r>
          </w:p>
        </w:tc>
      </w:tr>
      <w:tr w14:paraId="01EC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9ECA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DB8C8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281A7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64A5DB31"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司法分局</w:t>
            </w:r>
          </w:p>
        </w:tc>
      </w:tr>
      <w:tr w14:paraId="01D01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8D7C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AE69F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530BF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54F5FFF8"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4年</w:t>
            </w:r>
          </w:p>
        </w:tc>
      </w:tr>
      <w:tr w14:paraId="4B9BC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D16A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F2E5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8807D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5.00</w:t>
            </w:r>
          </w:p>
        </w:tc>
      </w:tr>
      <w:tr w14:paraId="366C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A84373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AD74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66472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5.00</w:t>
            </w:r>
          </w:p>
        </w:tc>
      </w:tr>
      <w:tr w14:paraId="6810A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F8631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238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49F8E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0</w:t>
            </w:r>
          </w:p>
        </w:tc>
      </w:tr>
      <w:tr w14:paraId="169CB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83565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0BA1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D550C3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0</w:t>
            </w:r>
          </w:p>
        </w:tc>
      </w:tr>
      <w:tr w14:paraId="38582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0FB0E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75149731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29CF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6FBD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08299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AD6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8110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FE6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7C55E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17727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A2FE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B40C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2F81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指标1：集中教育活动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EC45D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15次</w:t>
            </w:r>
          </w:p>
        </w:tc>
      </w:tr>
      <w:tr w14:paraId="5BADE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1E138D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E6A419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AB32BF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A237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A10765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21F01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F00D50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A3CC8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96C82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0272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指标1：定位监管率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46A3CD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68E9F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C5CBE8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12EF7A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2FEF9B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36A1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DCF62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4262E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E0EA31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8411A7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6A87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1FCF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指标1：时效指标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5130C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1年</w:t>
            </w:r>
          </w:p>
        </w:tc>
      </w:tr>
      <w:tr w14:paraId="4CF07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CA4B94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AAD64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8D4306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3793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指标2：支出合规率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59AF5D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57C2D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6F5247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CD9F19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696D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4532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指标1：项目总成本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E1283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50000</w:t>
            </w:r>
          </w:p>
        </w:tc>
      </w:tr>
      <w:tr w14:paraId="017CA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507F4B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4EBA16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B27D03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5B8C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指标2：支付及时率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F18E18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785F0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366347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E7B943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17A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A731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C172A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59971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2D5CF9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8C92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1F74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37E6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指标1：经济效益指标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359DB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管理社区矫正对象，维护辖区内社会稳定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。</w:t>
            </w:r>
          </w:p>
        </w:tc>
      </w:tr>
      <w:tr w14:paraId="5EF2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AAC4B8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07A3E7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22BF2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7263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FE655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424B5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867E67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F90E5F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1330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3B69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指标1：社会效益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560FC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维护辖区内社会稳定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。</w:t>
            </w:r>
          </w:p>
        </w:tc>
      </w:tr>
      <w:tr w14:paraId="2D1B2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F11F6C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A9625B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009EEA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11E1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98F7E0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6668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D9D2A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965270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DFFC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40FE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指标1：生态效益指标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664DC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不涉及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。</w:t>
            </w:r>
          </w:p>
        </w:tc>
      </w:tr>
      <w:tr w14:paraId="1C54A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30EF73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195971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CEAEA4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8226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6F28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51B4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2BBAD2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4D480F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69B14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0E24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指标1：可持续影响指标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635DF4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定期回访社区矫正对象，维护稳定。</w:t>
            </w:r>
          </w:p>
        </w:tc>
      </w:tr>
      <w:tr w14:paraId="04E89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22F2F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62B4F3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6B2524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970F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2903F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05D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126BD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8DF45E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20EB5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6687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A8AC0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35818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92F045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560FC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4502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DF93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指标1：满意度指标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35992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%</w:t>
            </w:r>
          </w:p>
        </w:tc>
      </w:tr>
      <w:tr w14:paraId="1800A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26AF05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2ECD42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3D0C2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7502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365C7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</w:tbl>
    <w:p w14:paraId="6C32E7D3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0B2C4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92B8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17581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07535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6年度）                                </w:t>
            </w:r>
          </w:p>
        </w:tc>
      </w:tr>
      <w:tr w14:paraId="1939D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3D34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F09D35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司法分局普法依法治理</w:t>
            </w:r>
          </w:p>
        </w:tc>
      </w:tr>
      <w:tr w14:paraId="5C324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87D0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64A4B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731B8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15035A48"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司法分局</w:t>
            </w:r>
          </w:p>
        </w:tc>
      </w:tr>
      <w:tr w14:paraId="47DA6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C908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90E289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1FA03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415B5912"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4年</w:t>
            </w:r>
          </w:p>
        </w:tc>
      </w:tr>
      <w:tr w14:paraId="77818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E25B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BBF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225204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2.00</w:t>
            </w:r>
          </w:p>
        </w:tc>
      </w:tr>
      <w:tr w14:paraId="7E310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777AE4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7B7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B2A227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2.00</w:t>
            </w:r>
          </w:p>
        </w:tc>
      </w:tr>
      <w:tr w14:paraId="233C2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4368DC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1E5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D8288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0</w:t>
            </w:r>
          </w:p>
        </w:tc>
      </w:tr>
      <w:tr w14:paraId="6002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6BB2C9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4028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88ECF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0</w:t>
            </w:r>
          </w:p>
        </w:tc>
      </w:tr>
      <w:tr w14:paraId="010D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1F5D4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0FCDC6BA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5ACFB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6811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7243E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96D40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045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F471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1C342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1924B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3A69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0644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3BAE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指标1：开展普法宣传、法治文化阵地建设集中教育活动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17E7D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15次</w:t>
            </w:r>
          </w:p>
        </w:tc>
      </w:tr>
      <w:tr w14:paraId="5D0EE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316232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21C134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3F2501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FC8F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A13DE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6F9EF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0B6CA4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092164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5AA0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8E52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指标1：项目支出质量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A69AC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普法内容贴近群众生活与企业经营需要。</w:t>
            </w:r>
          </w:p>
        </w:tc>
      </w:tr>
      <w:tr w14:paraId="04B3D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1C45C8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422736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9A44CE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D55E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A49696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41565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FAB20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FB3AF6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D828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3A47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指标1：时效指标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723CA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1年</w:t>
            </w:r>
          </w:p>
        </w:tc>
      </w:tr>
      <w:tr w14:paraId="3EAE3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968BA5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B1E6D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2819BB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1A8A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指标2：支出合规率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77D53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060CE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76DD4C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D30381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98484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27AF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指标1：项目总成本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C8A96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2.00</w:t>
            </w:r>
          </w:p>
        </w:tc>
      </w:tr>
      <w:tr w14:paraId="73C74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4F14F0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EB3D2E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EAC176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EAE1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指标2：支付及时率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788883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3EFDB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6EF031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219871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1FF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5B566B7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07A634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5B34D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C116E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EC8D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49D5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B55E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指标1：经济效益指标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4F8EA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普及法律知识宣传，提高居民法律知识知晓率，营造全民知法懂法用法的良好氛围</w:t>
            </w:r>
          </w:p>
        </w:tc>
      </w:tr>
      <w:tr w14:paraId="4552E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C53A21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065FB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1657C2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73C2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94CE8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2E667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C047F2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9BA573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70AA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B1C5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指标1：社会效益指标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768915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普及法律知识宣传，提高居民法律知识知晓率，营造全民知法懂法用法的良好氛围</w:t>
            </w:r>
          </w:p>
        </w:tc>
      </w:tr>
      <w:tr w14:paraId="755F6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08CB95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88D50F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93BFCB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0269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AA5313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3E9E9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041C2C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80AC5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45C87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CC35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指标1：生态效益指标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ABE50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不涉及</w:t>
            </w:r>
          </w:p>
        </w:tc>
      </w:tr>
      <w:tr w14:paraId="64FB4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57957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6DD85C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E5E38C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4CE8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237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9D2E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BDE10B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E0F64C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BA62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7C78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指标1：可持续影响指标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D63B4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提升群众法律知识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。</w:t>
            </w:r>
          </w:p>
        </w:tc>
      </w:tr>
      <w:tr w14:paraId="782C3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2A6178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460BDE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8682BF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4649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139E28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69B2C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F4CE21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E8DC1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FB8050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341F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F10CC9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35FD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84861E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FD65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71D4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6B89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指标1：满意度指标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A5C17E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90%</w:t>
            </w:r>
          </w:p>
        </w:tc>
      </w:tr>
      <w:tr w14:paraId="4E9A7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02F3CC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E567BB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FA6072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B62B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FAF66F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</w:tbl>
    <w:p w14:paraId="18B9985E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0D05A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955A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48082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4483E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6年度）                                </w:t>
            </w:r>
          </w:p>
        </w:tc>
      </w:tr>
      <w:tr w14:paraId="64806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4D9E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D0E4E9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司法分局法治建设</w:t>
            </w:r>
          </w:p>
        </w:tc>
      </w:tr>
      <w:tr w14:paraId="01832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B235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399DA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0A9B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40BDB6D6"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司法分局</w:t>
            </w:r>
          </w:p>
        </w:tc>
      </w:tr>
      <w:tr w14:paraId="29D1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0101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34327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54922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16092A38"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4年</w:t>
            </w:r>
          </w:p>
        </w:tc>
      </w:tr>
      <w:tr w14:paraId="34690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17BD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89AE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D9FA7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4.64</w:t>
            </w:r>
          </w:p>
        </w:tc>
      </w:tr>
      <w:tr w14:paraId="782B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492A65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DC58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A7265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4.64</w:t>
            </w:r>
          </w:p>
        </w:tc>
      </w:tr>
      <w:tr w14:paraId="31908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EDDEB7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9DAF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F8AF2D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0</w:t>
            </w:r>
          </w:p>
        </w:tc>
      </w:tr>
      <w:tr w14:paraId="650CA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26FCE1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8C87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673B89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0</w:t>
            </w:r>
          </w:p>
        </w:tc>
      </w:tr>
      <w:tr w14:paraId="1FBAC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42284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7A992414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73112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AD01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62943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E50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9DC9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1ED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234C7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061524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CDFD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D813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A020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指标1：全年开展宪法宣传周、民法典宣传月等主题普法活动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72B208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12次</w:t>
            </w:r>
          </w:p>
        </w:tc>
      </w:tr>
      <w:tr w14:paraId="1D72F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09855F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35A4C9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7E1E04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C997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FE5A3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30B05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17F77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8C39E1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55F4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6257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指标1：项目支出质量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3DA75A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做好辖区内人民调解、法律援助、安置帮教工作。</w:t>
            </w:r>
          </w:p>
        </w:tc>
      </w:tr>
      <w:tr w14:paraId="1F48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85E68F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21F57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7B4FCE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E2D1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9E40F2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1545F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D8EEA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7E5345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E73C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1E00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指标1：时效指标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F9A09F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1年</w:t>
            </w:r>
          </w:p>
        </w:tc>
      </w:tr>
      <w:tr w14:paraId="03FE5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CF5241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914B7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A2CC10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1312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指标2：支出合规率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6C277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7A37D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EF073E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89C24A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BE1F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8C72C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指标1：项目总成本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CD6F7B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46400</w:t>
            </w:r>
          </w:p>
        </w:tc>
      </w:tr>
      <w:tr w14:paraId="01B61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1AEE0D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E8393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2F0848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8C2E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指标2：支付及时率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4AB9D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279F4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D48BB2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7BCD7B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FEF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1CFF845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1EF13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6B3BB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DEAFEF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D303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C6CE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F9A7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指标1：经济效益指标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6A6088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做好辖区内人民调解、法律援助等工作。</w:t>
            </w:r>
          </w:p>
        </w:tc>
      </w:tr>
      <w:tr w14:paraId="4458B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29A5A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5C004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AC110C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BC9A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E1021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2E6D1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CE1DD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8EC8E2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6D85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4582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指标1：社会效益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825E6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做好辖区内人民调解、法律援助，维护园区公平正义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。</w:t>
            </w:r>
          </w:p>
        </w:tc>
      </w:tr>
      <w:tr w14:paraId="7591B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72481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3EFC4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764E5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F633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83294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78F43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234C1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98411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040C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81F6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指标1：生态效益指标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0BEBF6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不涉及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。</w:t>
            </w:r>
          </w:p>
        </w:tc>
      </w:tr>
      <w:tr w14:paraId="34B4F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82E16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B8B20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F696DA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A48E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C88E12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</w:p>
        </w:tc>
      </w:tr>
      <w:tr w14:paraId="19A4B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036362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184126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E59FC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0018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指标1：可持续影响指标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F4789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做好辖区内人民调解、持续化解矛盾。</w:t>
            </w:r>
          </w:p>
        </w:tc>
      </w:tr>
      <w:tr w14:paraId="27D59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3A2CCF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F78DFC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E86ABA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38F15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54587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5098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C2131E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BDE6C5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E92AAE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F84E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9A6D8F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6985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9A24E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1EF1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01F1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5FE7F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指标1：满意度指标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7564E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90%</w:t>
            </w:r>
          </w:p>
        </w:tc>
      </w:tr>
      <w:tr w14:paraId="56068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7AA2E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44D7C3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1E6976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496F4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859CAA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</w:tbl>
    <w:p w14:paraId="2D983195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</w:rPr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7D058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E271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19BEF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33881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6年度）                                </w:t>
            </w:r>
          </w:p>
        </w:tc>
      </w:tr>
      <w:tr w14:paraId="4E35D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58B7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7A947E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司法分局公共法律服务体系建设</w:t>
            </w:r>
          </w:p>
        </w:tc>
      </w:tr>
      <w:tr w14:paraId="52630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BE16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3F7500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43868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6DD59217"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司法分局</w:t>
            </w:r>
          </w:p>
        </w:tc>
      </w:tr>
      <w:tr w14:paraId="5AEE1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D7BF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8691E9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noWrap w:val="0"/>
            <w:vAlign w:val="center"/>
          </w:tcPr>
          <w:p w14:paraId="1BADA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noWrap w:val="0"/>
            <w:vAlign w:val="center"/>
          </w:tcPr>
          <w:p w14:paraId="0457F9C5"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4年</w:t>
            </w:r>
          </w:p>
        </w:tc>
      </w:tr>
      <w:tr w14:paraId="1CD6C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8DB7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90C7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DC4EC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9.80</w:t>
            </w:r>
          </w:p>
        </w:tc>
      </w:tr>
      <w:tr w14:paraId="43B20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20C90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7562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56B41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9.80</w:t>
            </w:r>
          </w:p>
        </w:tc>
      </w:tr>
      <w:tr w14:paraId="67118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900CCF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523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3E2A2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0</w:t>
            </w:r>
          </w:p>
        </w:tc>
      </w:tr>
      <w:tr w14:paraId="0E991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E7D016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E534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4B58E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0</w:t>
            </w:r>
          </w:p>
        </w:tc>
      </w:tr>
      <w:tr w14:paraId="71120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noWrap w:val="0"/>
            <w:vAlign w:val="center"/>
          </w:tcPr>
          <w:p w14:paraId="6AD5E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7BC2CF52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33D42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E80E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18DBEA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15E9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4650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FBA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0750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E7633E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7572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DF1E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F06E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指标1：参与法治建设及社区服务工作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4E441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全年</w:t>
            </w:r>
          </w:p>
        </w:tc>
      </w:tr>
      <w:tr w14:paraId="13CD0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2E216E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969AA3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52783F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2A62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87F3FB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7F629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FD2B21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297B15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D99F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A3C4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指标1：支出质量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BBFE8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按要求聘用素质高、职业技能强的工作者</w:t>
            </w:r>
          </w:p>
        </w:tc>
      </w:tr>
      <w:tr w14:paraId="5265E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74FE65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BD34ED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2AB3FD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DA95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C397B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73EE4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1250F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CB7F7C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15EE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BE41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指标1：时效指标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04CF9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1年</w:t>
            </w:r>
          </w:p>
        </w:tc>
      </w:tr>
      <w:tr w14:paraId="5C28C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9285B6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1D78CA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FDACF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EAAD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指标2：支出合规率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DED61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3F89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7CA246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46F60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4F622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1624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指标1：项目总成本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EC24F3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9.80</w:t>
            </w:r>
          </w:p>
        </w:tc>
      </w:tr>
      <w:tr w14:paraId="2A55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3BE676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1B3549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90ABB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0A42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指标2：支付及时率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6E380F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26A1C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8D54F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14075B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3CA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F065A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47E7AF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0875F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B39505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DF01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9CFA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43264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指标1：经济效益指标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F5B64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管理社区矫正对象，维护辖区内社会稳定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，提升辖区法律知晓率。</w:t>
            </w:r>
          </w:p>
        </w:tc>
      </w:tr>
      <w:tr w14:paraId="685F6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F8A85A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404AE3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79F380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238F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601B4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3801E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3D6AC2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281197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260C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7D11F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指标1：社会效益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2E7FF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维护辖区内社会稳定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。</w:t>
            </w:r>
          </w:p>
        </w:tc>
      </w:tr>
      <w:tr w14:paraId="0D22F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64C723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0152A3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342F4C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859B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8A4BB1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7EE8D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4EE4E5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94A4EB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02D9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22A1DF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指标1：生态效益指标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6A35E9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不涉及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。</w:t>
            </w:r>
          </w:p>
        </w:tc>
      </w:tr>
      <w:tr w14:paraId="01A53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B9D1B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5AC647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22AE05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44F7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CBDD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00EC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554969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27637D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544E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1239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指标1：可持续影响指标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FE49D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提高群众安全感满意度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。</w:t>
            </w:r>
          </w:p>
        </w:tc>
      </w:tr>
      <w:tr w14:paraId="060FC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666B85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E33003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1C388A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15A78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820BC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166A8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E2A351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474946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D56F49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0BA85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B5BA0A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</w:tr>
      <w:tr w14:paraId="45318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77AD0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</w:pPr>
          </w:p>
        </w:tc>
        <w:tc>
          <w:tcPr>
            <w:tcW w:w="723" w:type="dxa"/>
            <w:tcBorders>
              <w:tl2br w:val="nil"/>
              <w:tr2bl w:val="nil"/>
            </w:tcBorders>
            <w:noWrap w:val="0"/>
            <w:vAlign w:val="center"/>
          </w:tcPr>
          <w:p w14:paraId="6537E3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1A0F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noWrap w:val="0"/>
            <w:vAlign w:val="center"/>
          </w:tcPr>
          <w:p w14:paraId="6F75A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指标1：群众对工作者服务态度及办理效率满意度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970AD3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sz w:val="20"/>
                <w:highlight w:val="none"/>
                <w:lang w:val="en-US" w:eastAsia="zh-CN"/>
              </w:rPr>
              <w:t>%</w:t>
            </w:r>
          </w:p>
        </w:tc>
      </w:tr>
    </w:tbl>
    <w:p w14:paraId="2ECDBC95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0050A1C2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305A3996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10600C7C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4FCB9C81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513FE830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1BBB65C9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7F3C9C85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534D859D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600BB612">
      <w:pPr>
        <w:pStyle w:val="2"/>
        <w:adjustRightInd w:val="0"/>
        <w:snapToGrid w:val="0"/>
        <w:spacing w:line="560" w:lineRule="exact"/>
        <w:rPr>
          <w:rFonts w:hint="eastAsia" w:ascii="仿宋" w:hAnsi="仿宋" w:eastAsia="仿宋" w:cs="仿宋"/>
        </w:rPr>
      </w:pPr>
    </w:p>
    <w:tbl>
      <w:tblPr>
        <w:tblStyle w:val="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16DCB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891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</w:pPr>
          </w:p>
          <w:p w14:paraId="3C54A8C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项目支出绩效目标表</w:t>
            </w:r>
          </w:p>
        </w:tc>
      </w:tr>
      <w:tr w14:paraId="5DA0C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2DB0405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val="en" w:bidi="ar"/>
              </w:rPr>
              <w:t>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6年度）                                </w:t>
            </w:r>
          </w:p>
        </w:tc>
      </w:tr>
      <w:tr w14:paraId="1237B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vAlign w:val="center"/>
          </w:tcPr>
          <w:p w14:paraId="7B6EC4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7577" w:type="dxa"/>
            <w:gridSpan w:val="4"/>
            <w:tcBorders>
              <w:tl2br w:val="nil"/>
              <w:tr2bl w:val="nil"/>
            </w:tcBorders>
            <w:vAlign w:val="center"/>
          </w:tcPr>
          <w:p w14:paraId="63676FC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公安执法办案费</w:t>
            </w:r>
          </w:p>
        </w:tc>
      </w:tr>
      <w:tr w14:paraId="6BA85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vAlign w:val="center"/>
          </w:tcPr>
          <w:p w14:paraId="7EAFC6D8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主管部门   及代码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386C539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政法办</w:t>
            </w:r>
          </w:p>
        </w:tc>
        <w:tc>
          <w:tcPr>
            <w:tcW w:w="1848" w:type="dxa"/>
            <w:tcBorders>
              <w:tl2br w:val="nil"/>
              <w:tr2bl w:val="nil"/>
            </w:tcBorders>
            <w:vAlign w:val="center"/>
          </w:tcPr>
          <w:p w14:paraId="2ECEA8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实施单位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vAlign w:val="center"/>
          </w:tcPr>
          <w:p w14:paraId="491CA9B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高新公安分局</w:t>
            </w:r>
          </w:p>
        </w:tc>
      </w:tr>
      <w:tr w14:paraId="531C1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443" w:type="dxa"/>
            <w:gridSpan w:val="3"/>
            <w:tcBorders>
              <w:tl2br w:val="nil"/>
              <w:tr2bl w:val="nil"/>
            </w:tcBorders>
            <w:vAlign w:val="center"/>
          </w:tcPr>
          <w:p w14:paraId="3431D1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项目来源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763622F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848" w:type="dxa"/>
            <w:tcBorders>
              <w:tl2br w:val="nil"/>
              <w:tr2bl w:val="nil"/>
            </w:tcBorders>
            <w:vAlign w:val="center"/>
          </w:tcPr>
          <w:p w14:paraId="15E996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项目期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vAlign w:val="center"/>
          </w:tcPr>
          <w:p w14:paraId="3D3270BF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</w:p>
        </w:tc>
      </w:tr>
      <w:tr w14:paraId="5C91A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14:paraId="78D119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（万元）</w:t>
            </w: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08DE6AD5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57B52D2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1230</w:t>
            </w:r>
          </w:p>
        </w:tc>
      </w:tr>
      <w:tr w14:paraId="65891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 w14:paraId="5BCDDDE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03C65923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6B56370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1230</w:t>
            </w:r>
          </w:p>
        </w:tc>
      </w:tr>
      <w:tr w14:paraId="5D220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 w14:paraId="5647471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077FFB81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53E040C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030FC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3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 w14:paraId="7D4C596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3349" w:type="dxa"/>
            <w:gridSpan w:val="2"/>
            <w:tcBorders>
              <w:tl2br w:val="nil"/>
              <w:tr2bl w:val="nil"/>
            </w:tcBorders>
            <w:vAlign w:val="center"/>
          </w:tcPr>
          <w:p w14:paraId="750EC1D8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522F7E5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31452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38" w:type="dxa"/>
            <w:tcBorders>
              <w:tl2br w:val="nil"/>
              <w:tr2bl w:val="nil"/>
            </w:tcBorders>
            <w:vAlign w:val="center"/>
          </w:tcPr>
          <w:p w14:paraId="0EA866DC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年度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目标</w:t>
            </w:r>
          </w:p>
        </w:tc>
        <w:tc>
          <w:tcPr>
            <w:tcW w:w="8582" w:type="dxa"/>
            <w:gridSpan w:val="6"/>
            <w:tcBorders>
              <w:tl2br w:val="nil"/>
              <w:tr2bl w:val="nil"/>
            </w:tcBorders>
            <w:vAlign w:val="center"/>
          </w:tcPr>
          <w:p w14:paraId="6D7EB726">
            <w:pPr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山南新区作为淮南未来发展和全面转型的重要窗口，在市委市政府、市公安局以及区工委、管委的共同领导下，全局上下共同努力，同结一心，敬业奉献，确保社会治安秩序持续稳定，各类违法犯罪活动明显减少，群众安全感明显增强，黄、赌、毒现象明显减少，群众法律意识明显增强，群众满意率提高。实现发案少、秩序好、群众满意的目标。</w:t>
            </w:r>
          </w:p>
        </w:tc>
      </w:tr>
      <w:tr w14:paraId="7E44B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8" w:type="dxa"/>
            <w:vMerge w:val="restart"/>
            <w:tcBorders>
              <w:tl2br w:val="nil"/>
              <w:tr2bl w:val="nil"/>
            </w:tcBorders>
            <w:vAlign w:val="center"/>
          </w:tcPr>
          <w:p w14:paraId="45807B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vAlign w:val="center"/>
          </w:tcPr>
          <w:p w14:paraId="6D1300D0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一级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</w:t>
            </w: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vAlign w:val="center"/>
          </w:tcPr>
          <w:p w14:paraId="0D13100B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二级指标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2F5B3FC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三级指标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5AAB72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指标值</w:t>
            </w:r>
          </w:p>
        </w:tc>
      </w:tr>
      <w:tr w14:paraId="7960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2CEBEF6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vAlign w:val="center"/>
          </w:tcPr>
          <w:p w14:paraId="724B8D9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783D7E2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数量指标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77FDE705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指标1：数量指标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6294969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保障日常办公正常运转，巡防队员工资、办公用品采购费、差旅费等正常费用。</w:t>
            </w:r>
          </w:p>
        </w:tc>
      </w:tr>
      <w:tr w14:paraId="74A95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177B586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71FAC74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3CBBA53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05BD1DD9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指标2：数量指标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432EC78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依法一批涉及民生的经济犯罪案件，在相关案件审计中产生的费用</w:t>
            </w:r>
          </w:p>
        </w:tc>
      </w:tr>
      <w:tr w14:paraId="6F027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2006FBD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46F7BAF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28CCBCD3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质量指标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5174A060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指标1：质量指标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023965C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购买质量过关办公用品，按时发放人员工资，确保经费支出合规</w:t>
            </w:r>
          </w:p>
        </w:tc>
      </w:tr>
      <w:tr w14:paraId="5AAD1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4D22805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3FA202C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4551C4E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6CFC346C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2274174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11C12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3DEE57F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7BB1EAE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738DC55B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时效指标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20D936A9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指标1：时效指标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4812BBF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项目2026年底前完成</w:t>
            </w:r>
          </w:p>
        </w:tc>
      </w:tr>
      <w:tr w14:paraId="79B49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3A49094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1EF62A6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64C5BF6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114CDAA4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指标2：时效指标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4C6C819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项目经费按时按质完成。</w:t>
            </w:r>
          </w:p>
        </w:tc>
      </w:tr>
      <w:tr w14:paraId="2D5A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1F2C166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7964401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5FA8D11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成本指标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48028457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指标1：成本指标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239BDC2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公安执法办案经费小于等于1230万元。</w:t>
            </w:r>
          </w:p>
        </w:tc>
      </w:tr>
      <w:tr w14:paraId="57CF5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74A1EE7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03473D9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5F131117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79837885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43B37D0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20E67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4965D42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vAlign w:val="center"/>
          </w:tcPr>
          <w:p w14:paraId="6289FA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6259CC6A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经济效益指标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2A03F904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指标1：经济效益指标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7574E79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节约开支，确保基层办公办案经费有效利用</w:t>
            </w:r>
          </w:p>
        </w:tc>
      </w:tr>
      <w:tr w14:paraId="5D954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449995D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53156B1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77BAF87F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5ADC0C7B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46D7BDB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72F8F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4400A35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67876658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06E3614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社会效益指标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2F1D7DA0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指标1：社会效益指标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19692D3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认真履行维护社会稳定职能，围绕中心，服务大局，完成各项公安保卫任务，为实现全区经济又快又好发展创造了和谐稳定的社会环境。</w:t>
            </w:r>
          </w:p>
        </w:tc>
      </w:tr>
      <w:tr w14:paraId="67A76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54FDE8C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2BD799E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0938A9B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5DD45136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指标2：社会效益指标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353C5C2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持续优化窗口服务流程，精简群众办事程序，减少办事审批环节，工作得到群众高度肯定。</w:t>
            </w:r>
          </w:p>
        </w:tc>
      </w:tr>
      <w:tr w14:paraId="39A41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1BBB452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7A57C59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4446AC8">
            <w:pPr>
              <w:widowControl/>
              <w:spacing w:line="2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生态效益指标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1FC13939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指标1：生态效益指标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52BD0CE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积极助力各类专项行动，确保生态环境持续向好</w:t>
            </w:r>
          </w:p>
        </w:tc>
      </w:tr>
      <w:tr w14:paraId="22FF3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6722104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20D7291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794F50A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72D5406C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7A156CE3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</w:pPr>
          </w:p>
        </w:tc>
      </w:tr>
      <w:tr w14:paraId="6E7BE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33278B7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0F1E8BA9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21E078AF">
            <w:pPr>
              <w:widowControl/>
              <w:spacing w:line="20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可持续影响指标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3B82A472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指标1：可持续影响指标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1DEB7F3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通过项目实施警情案件“双下降”、黄赌问题“不反弹”的工作局面。压降各类警情案件，切实维护了社会治安稳定大局。</w:t>
            </w:r>
          </w:p>
        </w:tc>
      </w:tr>
      <w:tr w14:paraId="1322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234A41D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72CBA8FE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0A1F0FB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64AA8145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7C2E3131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3E3F5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21E6929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25933082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tcBorders>
              <w:tl2br w:val="nil"/>
              <w:tr2bl w:val="nil"/>
            </w:tcBorders>
            <w:vAlign w:val="center"/>
          </w:tcPr>
          <w:p w14:paraId="1AB8A9CB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  <w:t>…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39569DEC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4AF5440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</w:tr>
      <w:tr w14:paraId="004CE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1E64CE4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restart"/>
            <w:tcBorders>
              <w:tl2br w:val="nil"/>
              <w:tr2bl w:val="nil"/>
            </w:tcBorders>
            <w:vAlign w:val="center"/>
          </w:tcPr>
          <w:p w14:paraId="1C49BFCD">
            <w:pPr>
              <w:widowControl/>
              <w:spacing w:line="20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44FDEAF">
            <w:pPr>
              <w:widowControl/>
              <w:spacing w:line="20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满意度指标</w:t>
            </w: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171EB6CB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指标1：服务对象满意度指标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10574DB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群众安全感、对公安工作满意度同比上升</w:t>
            </w:r>
          </w:p>
        </w:tc>
      </w:tr>
      <w:tr w14:paraId="55318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38" w:type="dxa"/>
            <w:vMerge w:val="continue"/>
            <w:tcBorders>
              <w:tl2br w:val="nil"/>
              <w:tr2bl w:val="nil"/>
            </w:tcBorders>
            <w:vAlign w:val="center"/>
          </w:tcPr>
          <w:p w14:paraId="2190B39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23" w:type="dxa"/>
            <w:vMerge w:val="continue"/>
            <w:tcBorders>
              <w:tl2br w:val="nil"/>
              <w:tr2bl w:val="nil"/>
            </w:tcBorders>
            <w:vAlign w:val="center"/>
          </w:tcPr>
          <w:p w14:paraId="4745E25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7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5F085CC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 w14:paraId="5EDCE55C"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指标2：服务对象满意度指标</w:t>
            </w:r>
          </w:p>
        </w:tc>
        <w:tc>
          <w:tcPr>
            <w:tcW w:w="4228" w:type="dxa"/>
            <w:gridSpan w:val="2"/>
            <w:tcBorders>
              <w:tl2br w:val="nil"/>
              <w:tr2bl w:val="nil"/>
            </w:tcBorders>
            <w:vAlign w:val="center"/>
          </w:tcPr>
          <w:p w14:paraId="5B57DFCC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社会治安秩序持续稳定，各类违法犯罪活动明显减少，黄、赌、毒现象明显减少，群众法律意识明显增强</w:t>
            </w:r>
          </w:p>
        </w:tc>
      </w:tr>
    </w:tbl>
    <w:p w14:paraId="719F5D47">
      <w:pPr>
        <w:bidi w:val="0"/>
        <w:ind w:firstLine="341" w:firstLineChars="0"/>
        <w:jc w:val="left"/>
      </w:pPr>
    </w:p>
    <w:p w14:paraId="6C064135">
      <w:pPr>
        <w:bidi w:val="0"/>
        <w:rPr>
          <w:rFonts w:ascii="Times New Roman" w:hAnsi="Times New Roman" w:eastAsia="仿宋_GB2312" w:cs="Times New Roman"/>
          <w:kern w:val="2"/>
          <w:sz w:val="32"/>
          <w:lang w:val="en-US" w:eastAsia="zh-CN" w:bidi="ar-SA"/>
        </w:rPr>
      </w:pPr>
    </w:p>
    <w:p w14:paraId="59549245">
      <w:pPr>
        <w:bidi w:val="0"/>
        <w:rPr>
          <w:lang w:val="en-US" w:eastAsia="zh-CN"/>
        </w:rPr>
      </w:pPr>
    </w:p>
    <w:p w14:paraId="3B25CF97">
      <w:pPr>
        <w:bidi w:val="0"/>
        <w:rPr>
          <w:lang w:val="en-US" w:eastAsia="zh-CN"/>
        </w:rPr>
      </w:pPr>
    </w:p>
    <w:p w14:paraId="635B5518">
      <w:pPr>
        <w:bidi w:val="0"/>
        <w:rPr>
          <w:lang w:val="en-US" w:eastAsia="zh-CN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681"/>
        <w:gridCol w:w="267"/>
        <w:gridCol w:w="447"/>
        <w:gridCol w:w="2714"/>
        <w:gridCol w:w="1744"/>
        <w:gridCol w:w="2253"/>
      </w:tblGrid>
      <w:tr w14:paraId="12E0C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8DCE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3290E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167BF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6年度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）                                </w:t>
            </w:r>
          </w:p>
        </w:tc>
      </w:tr>
      <w:tr w14:paraId="1D17F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99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B0F3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200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AB0A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公巡大队巡防工作经费</w:t>
            </w:r>
          </w:p>
        </w:tc>
      </w:tr>
      <w:tr w14:paraId="57753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99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FD1B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185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EE3C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高新区政法办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noWrap w:val="0"/>
            <w:vAlign w:val="center"/>
          </w:tcPr>
          <w:p w14:paraId="414AE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noWrap w:val="0"/>
            <w:vAlign w:val="center"/>
          </w:tcPr>
          <w:p w14:paraId="6661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高新大队</w:t>
            </w:r>
          </w:p>
        </w:tc>
      </w:tr>
      <w:tr w14:paraId="09C40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99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5671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185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91DE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财政预算</w:t>
            </w:r>
          </w:p>
        </w:tc>
        <w:tc>
          <w:tcPr>
            <w:tcW w:w="1023" w:type="pct"/>
            <w:tcBorders>
              <w:tl2br w:val="nil"/>
              <w:tr2bl w:val="nil"/>
            </w:tcBorders>
            <w:noWrap w:val="0"/>
            <w:vAlign w:val="center"/>
          </w:tcPr>
          <w:p w14:paraId="7F3FE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noWrap w:val="0"/>
            <w:vAlign w:val="center"/>
          </w:tcPr>
          <w:p w14:paraId="3EEC1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2026全年</w:t>
            </w:r>
          </w:p>
        </w:tc>
      </w:tr>
      <w:tr w14:paraId="751BB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99" w:type="pct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0EC8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5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8DFF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D32C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123.9</w:t>
            </w:r>
          </w:p>
        </w:tc>
      </w:tr>
      <w:tr w14:paraId="0A6BC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99" w:type="pct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D52B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5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8BC1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E24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123.9</w:t>
            </w:r>
          </w:p>
        </w:tc>
      </w:tr>
      <w:tr w14:paraId="7B5D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99" w:type="pct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374C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5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E9A0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F6CD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</w:p>
        </w:tc>
      </w:tr>
      <w:tr w14:paraId="72A23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99" w:type="pct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1D1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5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683C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E21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</w:p>
        </w:tc>
      </w:tr>
      <w:tr w14:paraId="25B5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242" w:type="pct"/>
            <w:tcBorders>
              <w:tl2br w:val="nil"/>
              <w:tr2bl w:val="nil"/>
            </w:tcBorders>
            <w:noWrap w:val="0"/>
            <w:vAlign w:val="center"/>
          </w:tcPr>
          <w:p w14:paraId="3C6C4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4757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6B34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充实大队警力，助力大队交管工作顺利开展。文明劝导员主要负责向群众宣传安全文明出行知识，提升群众出行的安全文明意识；劝导群众遵守交通法律法规，及时制止交通违法行为，从而全力保障辖区交通安全畅通和谐稳定。</w:t>
            </w:r>
          </w:p>
        </w:tc>
      </w:tr>
      <w:tr w14:paraId="716FA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42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5D19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400" w:type="pct"/>
            <w:tcBorders>
              <w:tl2br w:val="nil"/>
              <w:tr2bl w:val="nil"/>
            </w:tcBorders>
            <w:noWrap w:val="0"/>
            <w:vAlign w:val="center"/>
          </w:tcPr>
          <w:p w14:paraId="72C72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42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8A1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73F77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D17E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1F83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656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7FA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420" w:type="pct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DB70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364F2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文明劝导员数量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B84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20人</w:t>
            </w:r>
          </w:p>
        </w:tc>
      </w:tr>
      <w:tr w14:paraId="1467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F23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8B9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B72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379A4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91F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CDF4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BA26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26D0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6C84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5DCC7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工作成效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814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保质保量完成辖区交通安全宣传劝导等工作。</w:t>
            </w:r>
          </w:p>
        </w:tc>
      </w:tr>
      <w:tr w14:paraId="69336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86E2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74F5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94D3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245F6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15E6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7051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5B52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5E84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8D4F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509B9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完成时限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0CB7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2026年年底前完成</w:t>
            </w:r>
          </w:p>
        </w:tc>
      </w:tr>
      <w:tr w14:paraId="7DA7C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578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FEA7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CFA5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4076C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E81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017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4A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0E50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1325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1F41D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工资发放标准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C185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不超过合同约定数额（123.9万）</w:t>
            </w:r>
          </w:p>
        </w:tc>
      </w:tr>
      <w:tr w14:paraId="6D3F2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CC6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0A6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7236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268A5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F021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C648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146F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1EFB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3AE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0CAD7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3E5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00D6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793F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FFE1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420" w:type="pct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AF56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640D3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服务经济发展目标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02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为我市经济发展营造良好的道路交通环境。</w:t>
            </w:r>
          </w:p>
        </w:tc>
      </w:tr>
      <w:tr w14:paraId="3D6EB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4276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FDD8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8C88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467B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F2E7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3D17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A6D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6C3F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4190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43C3B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要达到的社会效果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618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认真做好辖区交管工作，提升群众自觉遵守交通规则的意识。</w:t>
            </w:r>
          </w:p>
        </w:tc>
      </w:tr>
      <w:tr w14:paraId="00F5B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82EC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D4A0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011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62CBA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E1B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F82C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288B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B661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20E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6F37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环境保护方面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BB3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通过劝导和制止高污染车辆闯禁区，从而改善辖区空气质量</w:t>
            </w:r>
          </w:p>
        </w:tc>
      </w:tr>
      <w:tr w14:paraId="52FB3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EFC1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63E6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800A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7679E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CAE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20B7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169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A5B0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F879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61191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影响持续时间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AE9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持续加强交通安全宣传教育和引导，保障道路通行秩序良好。</w:t>
            </w:r>
          </w:p>
        </w:tc>
      </w:tr>
      <w:tr w14:paraId="3557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D891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37B1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B5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7A878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5EF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0423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6FA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0C9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A111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62084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5AE9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49E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C0FC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0603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20" w:type="pct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7B64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6F4C0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辖区群众认可度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91C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通过营造良好的出行环境，提升群众安全感满意度。</w:t>
            </w:r>
          </w:p>
        </w:tc>
      </w:tr>
      <w:tr w14:paraId="14295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FDFC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7F88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pct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1C8B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2" w:type="pct"/>
            <w:tcBorders>
              <w:tl2br w:val="nil"/>
              <w:tr2bl w:val="nil"/>
            </w:tcBorders>
            <w:noWrap w:val="0"/>
            <w:vAlign w:val="center"/>
          </w:tcPr>
          <w:p w14:paraId="59FBB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234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334C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642317E5">
      <w:pPr>
        <w:bidi w:val="0"/>
        <w:ind w:firstLine="423" w:firstLineChars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">
    <w:altName w:val="Segoe Print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汉仪中秀体简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wODhjYWU5MDBhZTIzYjcwMzk2MDU2NTE1OGQ4M2UifQ=="/>
  </w:docVars>
  <w:rsids>
    <w:rsidRoot w:val="700F685A"/>
    <w:rsid w:val="056B20F3"/>
    <w:rsid w:val="0AF81AF7"/>
    <w:rsid w:val="0D3315EA"/>
    <w:rsid w:val="0EB83A78"/>
    <w:rsid w:val="12B72F30"/>
    <w:rsid w:val="184E0FA9"/>
    <w:rsid w:val="24B1661C"/>
    <w:rsid w:val="27207FB4"/>
    <w:rsid w:val="424D7F75"/>
    <w:rsid w:val="4291177F"/>
    <w:rsid w:val="436A7975"/>
    <w:rsid w:val="44793050"/>
    <w:rsid w:val="484D33EA"/>
    <w:rsid w:val="4AE20963"/>
    <w:rsid w:val="539D6365"/>
    <w:rsid w:val="58CF5440"/>
    <w:rsid w:val="6A3D3FA6"/>
    <w:rsid w:val="6B6279E3"/>
    <w:rsid w:val="700F685A"/>
    <w:rsid w:val="71512CDD"/>
    <w:rsid w:val="752835E7"/>
    <w:rsid w:val="7A91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eastAsia="宋体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3958</Words>
  <Characters>4172</Characters>
  <Lines>0</Lines>
  <Paragraphs>0</Paragraphs>
  <TotalTime>7</TotalTime>
  <ScaleCrop>false</ScaleCrop>
  <LinksUpToDate>false</LinksUpToDate>
  <CharactersWithSpaces>4670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2024-02-08T00:41:00Z</dcterms:created>
  <dc:creator>   白日梦 </dc:creator>
  <cp:lastModifiedBy>娄会儿</cp:lastModifiedBy>
  <dcterms:modified xsi:type="dcterms:W3CDTF">2026-02-02T01:09:47Z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54ED7FF501F940938B7EDBA9D69EFBA0_13</vt:lpwstr>
  </property>
  <property fmtid="{D5CDD505-2E9C-101B-9397-08002B2CF9AE}" pid="4" name="KSOTemplateDocerSaveRecord">
    <vt:lpwstr>eyJoZGlkIjoiMjgxMGQzM2NlYjI2ZDFmOThiNTczZGJiMTJkOGRkODUiLCJ1c2VySWQiOiI0MTc3ODc4OTcifQ==</vt:lpwstr>
  </property>
</Properties>
</file>